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6C2" w:rsidRDefault="000156C2" w:rsidP="000156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482">
        <w:rPr>
          <w:rFonts w:ascii="Times New Roman" w:hAnsi="Times New Roman" w:cs="Times New Roman"/>
          <w:b/>
          <w:sz w:val="28"/>
          <w:szCs w:val="28"/>
        </w:rPr>
        <w:t>ДТП на железнодорожном переезде</w:t>
      </w:r>
    </w:p>
    <w:p w:rsidR="000156C2" w:rsidRDefault="000156C2" w:rsidP="000156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5C6">
        <w:rPr>
          <w:rFonts w:ascii="Times New Roman" w:hAnsi="Times New Roman" w:cs="Times New Roman"/>
          <w:sz w:val="28"/>
          <w:szCs w:val="28"/>
        </w:rPr>
        <w:t xml:space="preserve">22 февраля 2023 года в 00 часов 07 минут на регулируемом, железнодорожном переезде 122 км ПК 8 перегона </w:t>
      </w:r>
      <w:proofErr w:type="spellStart"/>
      <w:r w:rsidRPr="001515C6">
        <w:rPr>
          <w:rFonts w:ascii="Times New Roman" w:hAnsi="Times New Roman" w:cs="Times New Roman"/>
          <w:sz w:val="28"/>
          <w:szCs w:val="28"/>
        </w:rPr>
        <w:t>Нолька</w:t>
      </w:r>
      <w:proofErr w:type="spellEnd"/>
      <w:r w:rsidRPr="001515C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515C6">
        <w:rPr>
          <w:rFonts w:ascii="Times New Roman" w:hAnsi="Times New Roman" w:cs="Times New Roman"/>
          <w:sz w:val="28"/>
          <w:szCs w:val="28"/>
        </w:rPr>
        <w:t>Нужьялы</w:t>
      </w:r>
      <w:proofErr w:type="spellEnd"/>
      <w:r w:rsidRPr="001515C6">
        <w:rPr>
          <w:rFonts w:ascii="Times New Roman" w:hAnsi="Times New Roman" w:cs="Times New Roman"/>
          <w:sz w:val="28"/>
          <w:szCs w:val="28"/>
        </w:rPr>
        <w:t xml:space="preserve"> однопутного </w:t>
      </w:r>
      <w:proofErr w:type="spellStart"/>
      <w:r w:rsidRPr="001515C6">
        <w:rPr>
          <w:rFonts w:ascii="Times New Roman" w:hAnsi="Times New Roman" w:cs="Times New Roman"/>
          <w:sz w:val="28"/>
          <w:szCs w:val="28"/>
        </w:rPr>
        <w:t>неэлектрифицированного</w:t>
      </w:r>
      <w:proofErr w:type="spellEnd"/>
      <w:r w:rsidRPr="001515C6">
        <w:rPr>
          <w:rFonts w:ascii="Times New Roman" w:hAnsi="Times New Roman" w:cs="Times New Roman"/>
          <w:sz w:val="28"/>
          <w:szCs w:val="28"/>
        </w:rPr>
        <w:t xml:space="preserve"> участка Зеленый Дол – Яранск </w:t>
      </w:r>
      <w:r w:rsidRPr="0061141D">
        <w:rPr>
          <w:rFonts w:ascii="Times New Roman" w:hAnsi="Times New Roman" w:cs="Times New Roman"/>
          <w:sz w:val="28"/>
          <w:szCs w:val="28"/>
        </w:rPr>
        <w:t>Горьковской железной дороги – филиала ОАО «РЖД»</w:t>
      </w:r>
      <w:r w:rsidRPr="001515C6">
        <w:rPr>
          <w:rFonts w:ascii="Times New Roman" w:hAnsi="Times New Roman" w:cs="Times New Roman"/>
          <w:sz w:val="28"/>
          <w:szCs w:val="28"/>
        </w:rPr>
        <w:t xml:space="preserve">, при скорости 58 км/ч, допущено столкновение поезда № 4883 (одиночный локомотив ЧМЭ-3 № 1196) под управлением машиниста локомотивного депо ТЧ-14 </w:t>
      </w:r>
      <w:proofErr w:type="spellStart"/>
      <w:r w:rsidRPr="001515C6">
        <w:rPr>
          <w:rFonts w:ascii="Times New Roman" w:hAnsi="Times New Roman" w:cs="Times New Roman"/>
          <w:sz w:val="28"/>
          <w:szCs w:val="28"/>
        </w:rPr>
        <w:t>Юдино</w:t>
      </w:r>
      <w:proofErr w:type="spellEnd"/>
      <w:r w:rsidRPr="001515C6">
        <w:rPr>
          <w:rFonts w:ascii="Times New Roman" w:hAnsi="Times New Roman" w:cs="Times New Roman"/>
          <w:sz w:val="28"/>
          <w:szCs w:val="28"/>
        </w:rPr>
        <w:t xml:space="preserve"> Бородина О.Г. с легковым автомобилем ВАЗ-2170 (LADA PRIORA) государственный регистрационный номер Т 123 АС 12 RUS, под управлением водителя Петухова М.Р. Столкновение допущено по вине водителя, нарушившего требования пункта 12.10 Кодекса Российской Федерации об административных прав</w:t>
      </w:r>
      <w:r>
        <w:rPr>
          <w:rFonts w:ascii="Times New Roman" w:hAnsi="Times New Roman" w:cs="Times New Roman"/>
          <w:sz w:val="28"/>
          <w:szCs w:val="28"/>
        </w:rPr>
        <w:t>онарушениях от 30.12.2001 № 195</w:t>
      </w:r>
      <w:r w:rsidRPr="001515C6">
        <w:rPr>
          <w:rFonts w:ascii="Times New Roman" w:hAnsi="Times New Roman" w:cs="Times New Roman"/>
          <w:sz w:val="28"/>
          <w:szCs w:val="28"/>
        </w:rPr>
        <w:t xml:space="preserve"> ФЗ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15C6">
        <w:rPr>
          <w:rFonts w:ascii="Times New Roman" w:hAnsi="Times New Roman" w:cs="Times New Roman"/>
          <w:sz w:val="28"/>
          <w:szCs w:val="28"/>
        </w:rPr>
        <w:t xml:space="preserve"> в части выезда на переезд при запрещающем показании светофора.</w:t>
      </w:r>
      <w:r w:rsidRPr="001C62A0">
        <w:t xml:space="preserve"> </w:t>
      </w:r>
      <w:r w:rsidRPr="001C62A0">
        <w:rPr>
          <w:rFonts w:ascii="Times New Roman" w:hAnsi="Times New Roman" w:cs="Times New Roman"/>
          <w:sz w:val="28"/>
          <w:szCs w:val="28"/>
        </w:rPr>
        <w:t>Повреждены тепловоз и автомобиль. Перерыв в движении железнодорожно</w:t>
      </w:r>
      <w:r>
        <w:rPr>
          <w:rFonts w:ascii="Times New Roman" w:hAnsi="Times New Roman" w:cs="Times New Roman"/>
          <w:sz w:val="28"/>
          <w:szCs w:val="28"/>
        </w:rPr>
        <w:t>го транспорта составил 3 часа 33</w:t>
      </w:r>
      <w:r w:rsidRPr="001C62A0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C62A0">
        <w:rPr>
          <w:rFonts w:ascii="Times New Roman" w:hAnsi="Times New Roman" w:cs="Times New Roman"/>
          <w:sz w:val="28"/>
          <w:szCs w:val="28"/>
        </w:rPr>
        <w:t>. Находившийся в автомобиле 1 пассажир скончался</w:t>
      </w:r>
      <w:r>
        <w:rPr>
          <w:rFonts w:ascii="Times New Roman" w:hAnsi="Times New Roman" w:cs="Times New Roman"/>
          <w:sz w:val="28"/>
          <w:szCs w:val="28"/>
        </w:rPr>
        <w:t>. Водитель получил</w:t>
      </w:r>
      <w:r w:rsidRPr="001C62A0">
        <w:rPr>
          <w:rFonts w:ascii="Times New Roman" w:hAnsi="Times New Roman" w:cs="Times New Roman"/>
          <w:sz w:val="28"/>
          <w:szCs w:val="28"/>
        </w:rPr>
        <w:t xml:space="preserve"> травмы</w:t>
      </w:r>
      <w:r>
        <w:rPr>
          <w:rFonts w:ascii="Times New Roman" w:hAnsi="Times New Roman" w:cs="Times New Roman"/>
          <w:sz w:val="28"/>
          <w:szCs w:val="28"/>
        </w:rPr>
        <w:t xml:space="preserve"> тяжелой степени тяжести, госпитализирован</w:t>
      </w:r>
      <w:r w:rsidRPr="001C62A0">
        <w:rPr>
          <w:rFonts w:ascii="Times New Roman" w:hAnsi="Times New Roman" w:cs="Times New Roman"/>
          <w:sz w:val="28"/>
          <w:szCs w:val="28"/>
        </w:rPr>
        <w:t xml:space="preserve"> в больницу.</w:t>
      </w:r>
    </w:p>
    <w:p w:rsidR="00B25A5F" w:rsidRDefault="00B25A5F">
      <w:bookmarkStart w:id="0" w:name="_GoBack"/>
      <w:bookmarkEnd w:id="0"/>
    </w:p>
    <w:sectPr w:rsidR="00B25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C2"/>
    <w:rsid w:val="000156C2"/>
    <w:rsid w:val="00B2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BE0F3-6353-47D2-A013-E105CA55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Н. Марина</dc:creator>
  <cp:keywords/>
  <dc:description/>
  <cp:lastModifiedBy>Ирина Н. Марина</cp:lastModifiedBy>
  <cp:revision>1</cp:revision>
  <dcterms:created xsi:type="dcterms:W3CDTF">2023-05-26T08:14:00Z</dcterms:created>
  <dcterms:modified xsi:type="dcterms:W3CDTF">2023-05-26T08:15:00Z</dcterms:modified>
</cp:coreProperties>
</file>